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59" w:rsidRPr="00412ADB" w:rsidRDefault="00D46608" w:rsidP="007A0B09">
      <w:pPr>
        <w:rPr>
          <w:rFonts w:ascii="Verdana" w:hAnsi="Verdana"/>
          <w:sz w:val="36"/>
          <w:szCs w:val="36"/>
          <w:lang w:val="es-ES_tradnl"/>
        </w:rPr>
      </w:pPr>
      <w:bookmarkStart w:id="0" w:name="_GoBack"/>
      <w:bookmarkStart w:id="1" w:name="sentence_3"/>
      <w:bookmarkEnd w:id="0"/>
      <w:r w:rsidRPr="00412ADB">
        <w:rPr>
          <w:rFonts w:ascii="Verdana" w:hAnsi="Verdana"/>
          <w:sz w:val="36"/>
          <w:szCs w:val="36"/>
          <w:lang w:val="es-ES_tradnl"/>
        </w:rPr>
        <w:t>Evaluaciones para asistente pedagógico</w:t>
      </w:r>
      <w:bookmarkEnd w:id="1"/>
    </w:p>
    <w:p w:rsidR="00E66FC9" w:rsidRPr="00412ADB" w:rsidRDefault="00E66FC9" w:rsidP="00E66FC9">
      <w:pPr>
        <w:pStyle w:val="Sinespaciado"/>
        <w:rPr>
          <w:lang w:val="es-ES_tradnl"/>
        </w:rPr>
      </w:pPr>
    </w:p>
    <w:tbl>
      <w:tblPr>
        <w:tblStyle w:val="Tablaconcuadrcula"/>
        <w:tblW w:w="13608" w:type="dxa"/>
        <w:tblInd w:w="108" w:type="dxa"/>
        <w:tblLook w:val="04A0"/>
      </w:tblPr>
      <w:tblGrid>
        <w:gridCol w:w="2552"/>
        <w:gridCol w:w="11056"/>
      </w:tblGrid>
      <w:tr w:rsidR="00E66FC9" w:rsidRPr="00412ADB" w:rsidTr="00E66FC9">
        <w:tc>
          <w:tcPr>
            <w:tcW w:w="2552" w:type="dxa"/>
          </w:tcPr>
          <w:p w:rsidR="00E66FC9" w:rsidRPr="00412ADB" w:rsidRDefault="00E66FC9" w:rsidP="00505D7C">
            <w:pPr>
              <w:rPr>
                <w:rFonts w:ascii="Verdana" w:hAnsi="Verdana"/>
                <w:b/>
                <w:bCs/>
                <w:lang w:val="es-ES_tradnl"/>
              </w:rPr>
            </w:pPr>
            <w:bookmarkStart w:id="2" w:name="sentence_4"/>
            <w:r w:rsidRPr="00412ADB">
              <w:rPr>
                <w:rFonts w:ascii="Verdana" w:hAnsi="Verdana"/>
                <w:b/>
                <w:bCs/>
                <w:lang w:val="es-ES_tradnl"/>
              </w:rPr>
              <w:t>Alumno</w:t>
            </w:r>
            <w:bookmarkEnd w:id="2"/>
          </w:p>
          <w:p w:rsidR="00E66FC9" w:rsidRPr="00412ADB" w:rsidRDefault="00E66FC9" w:rsidP="00505D7C">
            <w:pPr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1056" w:type="dxa"/>
          </w:tcPr>
          <w:p w:rsidR="00E66FC9" w:rsidRPr="00412ADB" w:rsidRDefault="00E66FC9" w:rsidP="00505D7C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3" w:name="sentence_5"/>
            <w:r w:rsidRPr="00412ADB">
              <w:rPr>
                <w:rFonts w:ascii="Verdana" w:hAnsi="Verdana"/>
                <w:sz w:val="20"/>
                <w:szCs w:val="20"/>
                <w:lang w:val="es-ES_tradnl"/>
              </w:rPr>
              <w:t xml:space="preserve">Nombre: </w:t>
            </w:r>
            <w:r w:rsidR="00412ADB" w:rsidRPr="00412ADB">
              <w:rPr>
                <w:rFonts w:ascii="Verdana" w:hAnsi="Verdana"/>
                <w:sz w:val="20"/>
                <w:szCs w:val="20"/>
                <w:lang w:val="es-ES_tradnl"/>
              </w:rPr>
              <w:t xml:space="preserve">                                                                                   </w:t>
            </w:r>
            <w:r w:rsidRPr="00412ADB">
              <w:rPr>
                <w:rFonts w:ascii="Verdana" w:hAnsi="Verdana"/>
                <w:sz w:val="20"/>
                <w:szCs w:val="20"/>
                <w:lang w:val="es-ES_tradnl"/>
              </w:rPr>
              <w:t>Fecha de nacimiento:</w:t>
            </w:r>
            <w:bookmarkEnd w:id="3"/>
          </w:p>
        </w:tc>
      </w:tr>
      <w:tr w:rsidR="00E66FC9" w:rsidRPr="00412ADB" w:rsidTr="00E66FC9">
        <w:tc>
          <w:tcPr>
            <w:tcW w:w="2552" w:type="dxa"/>
          </w:tcPr>
          <w:p w:rsidR="00E66FC9" w:rsidRPr="00412ADB" w:rsidRDefault="00E66FC9" w:rsidP="00505D7C">
            <w:pPr>
              <w:rPr>
                <w:rFonts w:ascii="Verdana" w:hAnsi="Verdana"/>
                <w:b/>
                <w:bCs/>
                <w:lang w:val="es-ES_tradnl"/>
              </w:rPr>
            </w:pPr>
            <w:bookmarkStart w:id="4" w:name="sentence_6"/>
            <w:r w:rsidRPr="00412ADB">
              <w:rPr>
                <w:rFonts w:ascii="Verdana" w:hAnsi="Verdana"/>
                <w:b/>
                <w:bCs/>
                <w:lang w:val="es-ES_tradnl"/>
              </w:rPr>
              <w:t>Puesto:</w:t>
            </w:r>
            <w:bookmarkEnd w:id="4"/>
          </w:p>
          <w:p w:rsidR="00E66FC9" w:rsidRPr="00412ADB" w:rsidRDefault="00E66FC9" w:rsidP="00505D7C">
            <w:pPr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1056" w:type="dxa"/>
          </w:tcPr>
          <w:p w:rsidR="00E66FC9" w:rsidRPr="00412ADB" w:rsidRDefault="00E66FC9" w:rsidP="00505D7C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5" w:name="sentence_7"/>
            <w:r w:rsidRPr="00412ADB">
              <w:rPr>
                <w:rFonts w:ascii="Verdana" w:hAnsi="Verdana"/>
                <w:sz w:val="20"/>
                <w:szCs w:val="20"/>
                <w:lang w:val="es-ES_tradnl"/>
              </w:rPr>
              <w:t xml:space="preserve">Nombre: </w:t>
            </w:r>
            <w:r w:rsidR="00412ADB" w:rsidRPr="00412ADB">
              <w:rPr>
                <w:rFonts w:ascii="Verdana" w:hAnsi="Verdana"/>
                <w:sz w:val="20"/>
                <w:szCs w:val="20"/>
                <w:lang w:val="es-ES_tradnl"/>
              </w:rPr>
              <w:t xml:space="preserve">                                                                                   </w:t>
            </w:r>
            <w:r w:rsidRPr="00412ADB">
              <w:rPr>
                <w:rFonts w:ascii="Verdana" w:hAnsi="Verdana"/>
                <w:sz w:val="20"/>
                <w:szCs w:val="20"/>
                <w:lang w:val="es-ES_tradnl"/>
              </w:rPr>
              <w:t>País:</w:t>
            </w:r>
            <w:bookmarkEnd w:id="5"/>
          </w:p>
        </w:tc>
      </w:tr>
    </w:tbl>
    <w:p w:rsidR="00E66FC9" w:rsidRPr="00412ADB" w:rsidRDefault="00E66FC9" w:rsidP="00D46C2D">
      <w:pPr>
        <w:rPr>
          <w:rFonts w:ascii="Verdana" w:hAnsi="Verdana"/>
          <w:sz w:val="36"/>
          <w:szCs w:val="36"/>
          <w:lang w:val="es-ES_tradnl"/>
        </w:rPr>
      </w:pPr>
    </w:p>
    <w:tbl>
      <w:tblPr>
        <w:tblStyle w:val="Tablaconcuadrcula"/>
        <w:tblW w:w="13608" w:type="dxa"/>
        <w:tblInd w:w="108" w:type="dxa"/>
        <w:tblLook w:val="04A0"/>
      </w:tblPr>
      <w:tblGrid>
        <w:gridCol w:w="406"/>
        <w:gridCol w:w="3475"/>
        <w:gridCol w:w="6458"/>
        <w:gridCol w:w="561"/>
        <w:gridCol w:w="555"/>
        <w:gridCol w:w="555"/>
        <w:gridCol w:w="555"/>
        <w:gridCol w:w="503"/>
        <w:gridCol w:w="540"/>
      </w:tblGrid>
      <w:tr w:rsidR="00D46C2D" w:rsidRPr="00412ADB" w:rsidTr="00E66FC9">
        <w:trPr>
          <w:cantSplit/>
          <w:trHeight w:val="184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b/>
                <w:bCs/>
                <w:lang w:val="es-ES_tradnl"/>
              </w:rPr>
            </w:pPr>
            <w:bookmarkStart w:id="6" w:name="sentence_8"/>
            <w:r w:rsidRPr="00412ADB">
              <w:rPr>
                <w:rFonts w:ascii="Verdana" w:hAnsi="Verdana"/>
                <w:b/>
                <w:bCs/>
                <w:lang w:val="es-ES_tradnl"/>
              </w:rPr>
              <w:t>Medidas</w:t>
            </w:r>
            <w:bookmarkEnd w:id="6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b/>
                <w:bCs/>
                <w:lang w:val="es-ES_tradnl"/>
              </w:rPr>
            </w:pPr>
            <w:bookmarkStart w:id="7" w:name="sentence_9"/>
            <w:r w:rsidRPr="00412ADB">
              <w:rPr>
                <w:rFonts w:ascii="Verdana" w:hAnsi="Verdana"/>
                <w:b/>
                <w:bCs/>
                <w:lang w:val="es-ES_tradnl"/>
              </w:rPr>
              <w:t>Habilidades</w:t>
            </w:r>
            <w:bookmarkEnd w:id="7"/>
          </w:p>
          <w:p w:rsidR="00D46C2D" w:rsidRPr="00412ADB" w:rsidRDefault="00D46C2D">
            <w:pPr>
              <w:rPr>
                <w:rFonts w:ascii="Verdana" w:hAnsi="Verdana"/>
                <w:b/>
                <w:bCs/>
                <w:lang w:val="es-ES_tradnl"/>
              </w:rPr>
            </w:pPr>
          </w:p>
          <w:p w:rsidR="00D46C2D" w:rsidRPr="00412ADB" w:rsidRDefault="00D46C2D">
            <w:pPr>
              <w:rPr>
                <w:rFonts w:ascii="Verdana" w:hAnsi="Verdana"/>
                <w:b/>
                <w:bCs/>
                <w:lang w:val="es-ES_tradnl"/>
              </w:rPr>
            </w:pPr>
          </w:p>
          <w:p w:rsidR="00D46C2D" w:rsidRPr="00412ADB" w:rsidRDefault="00D46C2D">
            <w:pPr>
              <w:rPr>
                <w:rFonts w:ascii="Verdana" w:hAnsi="Verdana"/>
                <w:b/>
                <w:bCs/>
                <w:lang w:val="es-ES_tradnl"/>
              </w:rPr>
            </w:pPr>
          </w:p>
          <w:p w:rsidR="00D46C2D" w:rsidRPr="00412ADB" w:rsidRDefault="00D46C2D">
            <w:pPr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412ADB" w:rsidRDefault="00D46C2D">
            <w:pPr>
              <w:ind w:left="113" w:right="113"/>
              <w:rPr>
                <w:rFonts w:ascii="Verdana" w:hAnsi="Verdana"/>
                <w:b/>
                <w:bCs/>
                <w:lang w:val="es-ES_tradnl"/>
              </w:rPr>
            </w:pPr>
            <w:bookmarkStart w:id="8" w:name="sentence_10"/>
            <w:r w:rsidRPr="00412ADB">
              <w:rPr>
                <w:rFonts w:ascii="Verdana" w:hAnsi="Verdana"/>
                <w:b/>
                <w:bCs/>
                <w:lang w:val="es-ES_tradnl"/>
              </w:rPr>
              <w:t>Básico</w:t>
            </w:r>
            <w:bookmarkEnd w:id="8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412ADB" w:rsidRDefault="00D46C2D" w:rsidP="00D46608">
            <w:pPr>
              <w:ind w:left="113" w:right="113"/>
              <w:rPr>
                <w:rFonts w:ascii="Verdana" w:hAnsi="Verdana"/>
                <w:b/>
                <w:bCs/>
                <w:lang w:val="es-ES_tradnl"/>
              </w:rPr>
            </w:pPr>
            <w:bookmarkStart w:id="9" w:name="sentence_11"/>
            <w:r w:rsidRPr="00412ADB">
              <w:rPr>
                <w:rFonts w:ascii="Verdana" w:hAnsi="Verdana"/>
                <w:b/>
                <w:bCs/>
                <w:lang w:val="es-ES_tradnl"/>
              </w:rPr>
              <w:t>Satisfactorio</w:t>
            </w:r>
            <w:bookmarkEnd w:id="9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412ADB" w:rsidRDefault="00D46C2D">
            <w:pPr>
              <w:ind w:left="113" w:right="113"/>
              <w:rPr>
                <w:rFonts w:ascii="Verdana" w:hAnsi="Verdana"/>
                <w:b/>
                <w:bCs/>
                <w:lang w:val="es-ES_tradnl"/>
              </w:rPr>
            </w:pPr>
            <w:bookmarkStart w:id="10" w:name="sentence_12"/>
            <w:r w:rsidRPr="00412ADB">
              <w:rPr>
                <w:rFonts w:ascii="Verdana" w:hAnsi="Verdana"/>
                <w:b/>
                <w:bCs/>
                <w:lang w:val="es-ES_tradnl"/>
              </w:rPr>
              <w:t>Bueno</w:t>
            </w:r>
            <w:bookmarkEnd w:id="10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412ADB" w:rsidRDefault="00D46C2D">
            <w:pPr>
              <w:ind w:left="113" w:right="113"/>
              <w:rPr>
                <w:rFonts w:ascii="Verdana" w:hAnsi="Verdana"/>
                <w:b/>
                <w:bCs/>
                <w:lang w:val="es-ES_tradnl"/>
              </w:rPr>
            </w:pPr>
            <w:bookmarkStart w:id="11" w:name="sentence_13"/>
            <w:r w:rsidRPr="00412ADB">
              <w:rPr>
                <w:rFonts w:ascii="Verdana" w:hAnsi="Verdana"/>
                <w:b/>
                <w:bCs/>
                <w:lang w:val="es-ES_tradnl"/>
              </w:rPr>
              <w:t>Competente</w:t>
            </w:r>
            <w:bookmarkEnd w:id="11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412ADB" w:rsidRDefault="00D46C2D" w:rsidP="00D46608">
            <w:pPr>
              <w:ind w:left="113" w:right="113"/>
              <w:rPr>
                <w:rFonts w:ascii="Verdana" w:hAnsi="Verdana"/>
                <w:b/>
                <w:bCs/>
                <w:lang w:val="es-ES_tradnl"/>
              </w:rPr>
            </w:pPr>
            <w:bookmarkStart w:id="12" w:name="sentence_14"/>
            <w:r w:rsidRPr="00412ADB">
              <w:rPr>
                <w:rFonts w:ascii="Verdana" w:hAnsi="Verdana"/>
                <w:b/>
                <w:bCs/>
                <w:lang w:val="es-ES_tradnl"/>
              </w:rPr>
              <w:t>Excelente</w:t>
            </w:r>
            <w:bookmarkEnd w:id="12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6C2D" w:rsidRPr="00412ADB" w:rsidRDefault="00D46C2D" w:rsidP="00D46608">
            <w:pPr>
              <w:ind w:left="113" w:right="113"/>
              <w:rPr>
                <w:rFonts w:ascii="Verdana" w:hAnsi="Verdana"/>
                <w:lang w:val="es-ES_tradnl"/>
              </w:rPr>
            </w:pPr>
            <w:bookmarkStart w:id="13" w:name="sentence_15"/>
            <w:r w:rsidRPr="00412ADB">
              <w:rPr>
                <w:rFonts w:ascii="Verdana" w:hAnsi="Verdana"/>
                <w:b/>
                <w:lang w:val="es-ES_tradnl"/>
              </w:rPr>
              <w:t>No aplica</w:t>
            </w:r>
            <w:bookmarkEnd w:id="13"/>
          </w:p>
        </w:tc>
      </w:tr>
      <w:tr w:rsidR="00D46C2D" w:rsidRPr="00412ADB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14" w:name="sentence_16"/>
            <w:r w:rsidRPr="00412ADB">
              <w:rPr>
                <w:rFonts w:ascii="Verdana" w:hAnsi="Verdana"/>
                <w:lang w:val="es-ES_tradnl"/>
              </w:rPr>
              <w:t>1</w:t>
            </w:r>
            <w:bookmarkEnd w:id="14"/>
          </w:p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15" w:name="sentence_17"/>
            <w:r w:rsidRPr="00412ADB">
              <w:rPr>
                <w:rFonts w:ascii="Verdana" w:hAnsi="Verdana"/>
                <w:lang w:val="es-ES_tradnl"/>
              </w:rPr>
              <w:t>Trabajo de higiene práctico y básico</w:t>
            </w:r>
            <w:bookmarkEnd w:id="15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16" w:name="sentence_18"/>
            <w:r w:rsidRPr="00412ADB">
              <w:rPr>
                <w:rFonts w:ascii="Verdana" w:hAnsi="Verdana"/>
                <w:lang w:val="es-ES_tradnl"/>
              </w:rPr>
              <w:t>Realiza cuidados básicos diarios:</w:t>
            </w:r>
            <w:bookmarkEnd w:id="1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64397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lang w:val="es-ES_tradnl"/>
              </w:rPr>
            </w:pPr>
            <w:bookmarkStart w:id="17" w:name="sentence_19"/>
            <w:r w:rsidRPr="00412ADB">
              <w:rPr>
                <w:rFonts w:ascii="Verdana" w:hAnsi="Verdana"/>
                <w:lang w:val="es-ES_tradnl"/>
              </w:rPr>
              <w:t>Higiene oral y dental.</w:t>
            </w:r>
            <w:bookmarkEnd w:id="1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64397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lang w:val="es-ES_tradnl"/>
              </w:rPr>
            </w:pPr>
            <w:bookmarkStart w:id="18" w:name="sentence_20"/>
            <w:r w:rsidRPr="00412ADB">
              <w:rPr>
                <w:rFonts w:ascii="Verdana" w:hAnsi="Verdana"/>
                <w:lang w:val="es-ES_tradnl"/>
              </w:rPr>
              <w:t>Vestir y desvestir.</w:t>
            </w:r>
            <w:bookmarkEnd w:id="1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64397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lang w:val="es-ES_tradnl"/>
              </w:rPr>
            </w:pPr>
            <w:bookmarkStart w:id="19" w:name="sentence_21"/>
            <w:r w:rsidRPr="00412ADB">
              <w:rPr>
                <w:rFonts w:ascii="Verdana" w:hAnsi="Verdana"/>
                <w:lang w:val="es-ES_tradnl"/>
              </w:rPr>
              <w:t>Sentar o ayudar a movilizar al paciente para su descanso, movimiento o actividades.</w:t>
            </w:r>
            <w:bookmarkEnd w:id="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64397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lang w:val="es-ES_tradnl"/>
              </w:rPr>
            </w:pPr>
            <w:bookmarkStart w:id="20" w:name="sentence_22"/>
            <w:r w:rsidRPr="00412ADB">
              <w:rPr>
                <w:rFonts w:ascii="Verdana" w:hAnsi="Verdana"/>
                <w:lang w:val="es-ES_tradnl"/>
              </w:rPr>
              <w:t>Preparar comida sana.</w:t>
            </w:r>
            <w:bookmarkEnd w:id="2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64397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lang w:val="es-ES_tradnl"/>
              </w:rPr>
            </w:pPr>
            <w:bookmarkStart w:id="21" w:name="sentence_23"/>
            <w:r w:rsidRPr="00412ADB">
              <w:rPr>
                <w:rFonts w:ascii="Verdana" w:hAnsi="Verdana"/>
                <w:lang w:val="es-ES_tradnl"/>
              </w:rPr>
              <w:t>Limpieza.</w:t>
            </w:r>
            <w:bookmarkEnd w:id="2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22" w:name="sentence_24"/>
            <w:r w:rsidRPr="00412ADB">
              <w:rPr>
                <w:rFonts w:ascii="Verdana" w:hAnsi="Verdana"/>
                <w:lang w:val="es-ES_tradnl"/>
              </w:rPr>
              <w:t>2</w:t>
            </w:r>
            <w:bookmarkEnd w:id="22"/>
          </w:p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23" w:name="sentence_25"/>
            <w:r w:rsidRPr="00412ADB">
              <w:rPr>
                <w:rFonts w:ascii="Verdana" w:hAnsi="Verdana"/>
                <w:lang w:val="es-ES_tradnl"/>
              </w:rPr>
              <w:t>Conocimiento pedagógico</w:t>
            </w:r>
            <w:bookmarkEnd w:id="23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D16DDF">
            <w:pPr>
              <w:pStyle w:val="Listeafsnit1"/>
              <w:ind w:left="0"/>
              <w:rPr>
                <w:rFonts w:ascii="Verdana" w:hAnsi="Verdana"/>
                <w:lang w:val="es-ES_tradnl"/>
              </w:rPr>
            </w:pPr>
            <w:bookmarkStart w:id="24" w:name="sentence_26"/>
            <w:r w:rsidRPr="00412ADB">
              <w:rPr>
                <w:rFonts w:ascii="Verdana" w:hAnsi="Verdana"/>
                <w:lang w:val="es-ES_tradnl"/>
              </w:rPr>
              <w:t>Liderar un grupo</w:t>
            </w:r>
            <w:bookmarkEnd w:id="24"/>
            <w:r w:rsidR="00412ADB" w:rsidRPr="00412ADB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D16DDF">
            <w:pPr>
              <w:pStyle w:val="Listeafsnit1"/>
              <w:ind w:left="0"/>
              <w:rPr>
                <w:rFonts w:ascii="Verdana" w:hAnsi="Verdana"/>
                <w:lang w:val="es-ES_tradnl"/>
              </w:rPr>
            </w:pPr>
            <w:bookmarkStart w:id="25" w:name="sentence_27"/>
            <w:r w:rsidRPr="00412ADB">
              <w:rPr>
                <w:rFonts w:ascii="Verdana" w:hAnsi="Verdana"/>
                <w:lang w:val="es-ES_tradnl"/>
              </w:rPr>
              <w:t>Adaptarse a las necesidades de los pacientes.</w:t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D16DDF">
            <w:pPr>
              <w:pStyle w:val="Listeafsnit1"/>
              <w:ind w:left="0"/>
              <w:rPr>
                <w:rFonts w:ascii="Verdana" w:hAnsi="Verdana"/>
                <w:lang w:val="es-ES_tradnl"/>
              </w:rPr>
            </w:pPr>
            <w:bookmarkStart w:id="26" w:name="sentence_28"/>
            <w:r w:rsidRPr="00412ADB">
              <w:rPr>
                <w:rFonts w:ascii="Verdana" w:hAnsi="Verdana"/>
                <w:lang w:val="es-ES_tradnl"/>
              </w:rPr>
              <w:t>Organizar actividades.</w:t>
            </w:r>
            <w:bookmarkEnd w:id="2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D16DDF">
            <w:pPr>
              <w:pStyle w:val="Listeafsnit1"/>
              <w:ind w:left="0"/>
              <w:rPr>
                <w:rFonts w:ascii="Verdana" w:hAnsi="Verdana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27" w:name="sentence_29"/>
            <w:r w:rsidRPr="00412ADB">
              <w:rPr>
                <w:rFonts w:ascii="Verdana" w:hAnsi="Verdana"/>
                <w:lang w:val="es-ES_tradnl"/>
              </w:rPr>
              <w:t>3</w:t>
            </w:r>
            <w:bookmarkEnd w:id="27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28" w:name="sentence_30"/>
            <w:r w:rsidRPr="00412ADB">
              <w:rPr>
                <w:rFonts w:ascii="Verdana" w:hAnsi="Verdana"/>
                <w:lang w:val="es-ES_tradnl"/>
              </w:rPr>
              <w:t>Interacción y comunicación con el paciente/particular/familiares y parientes</w:t>
            </w:r>
            <w:bookmarkEnd w:id="28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7D2947">
            <w:pPr>
              <w:rPr>
                <w:rFonts w:ascii="Verdana" w:hAnsi="Verdana"/>
                <w:lang w:val="es-ES_tradnl"/>
              </w:rPr>
            </w:pPr>
            <w:bookmarkStart w:id="29" w:name="sentence_31"/>
            <w:r w:rsidRPr="00412ADB">
              <w:rPr>
                <w:rFonts w:ascii="Verdana" w:hAnsi="Verdana"/>
                <w:lang w:val="es-ES_tradnl"/>
              </w:rPr>
              <w:t>Crear una situación de intercambio, favoreciendo el diálogo, la voluntad del paciente y contando con la cooperación de su familia y parientes.</w:t>
            </w:r>
            <w:bookmarkEnd w:id="2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7D2947">
            <w:pPr>
              <w:rPr>
                <w:rFonts w:ascii="Verdana" w:hAnsi="Verdana"/>
                <w:lang w:val="es-ES_tradnl"/>
              </w:rPr>
            </w:pPr>
            <w:bookmarkStart w:id="30" w:name="sentence_32"/>
            <w:r w:rsidRPr="00412ADB">
              <w:rPr>
                <w:rFonts w:ascii="Verdana" w:hAnsi="Verdana"/>
                <w:lang w:val="es-ES_tradnl"/>
              </w:rPr>
              <w:t xml:space="preserve">Analizar las necesidades del paciente y adaptarse a </w:t>
            </w:r>
            <w:r w:rsidRPr="00412ADB">
              <w:rPr>
                <w:rFonts w:ascii="Verdana" w:hAnsi="Verdana"/>
                <w:lang w:val="es-ES_tradnl"/>
              </w:rPr>
              <w:lastRenderedPageBreak/>
              <w:t>ellas.</w:t>
            </w:r>
            <w:bookmarkEnd w:id="3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D16DDF">
            <w:pPr>
              <w:rPr>
                <w:rFonts w:ascii="Verdana" w:hAnsi="Verdana"/>
                <w:lang w:val="es-ES_tradnl"/>
              </w:rPr>
            </w:pPr>
            <w:bookmarkStart w:id="31" w:name="sentence_33"/>
            <w:r w:rsidRPr="00412ADB">
              <w:rPr>
                <w:rFonts w:ascii="Verdana" w:hAnsi="Verdana"/>
                <w:lang w:val="es-ES_tradnl"/>
              </w:rPr>
              <w:t>Orientar al paciente con los profesionales, departamentos o asociados según sea necesario.</w:t>
            </w:r>
            <w:bookmarkEnd w:id="3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7D2947">
            <w:pPr>
              <w:rPr>
                <w:rFonts w:ascii="Verdana" w:hAnsi="Verdana" w:cs="Verdana"/>
                <w:lang w:val="es-ES_tradnl"/>
              </w:rPr>
            </w:pPr>
            <w:bookmarkStart w:id="32" w:name="sentence_34"/>
            <w:r w:rsidRPr="00412ADB">
              <w:rPr>
                <w:rFonts w:ascii="Verdana" w:hAnsi="Verdana" w:cs="Verdana"/>
                <w:lang w:val="es-ES_tradnl"/>
              </w:rPr>
              <w:t xml:space="preserve">Recopilar, seleccionar y organizar la información. </w:t>
            </w:r>
            <w:bookmarkEnd w:id="3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D16DDF">
            <w:pPr>
              <w:rPr>
                <w:rFonts w:ascii="Verdana" w:hAnsi="Verdana"/>
                <w:lang w:val="es-ES_tradnl"/>
              </w:rPr>
            </w:pPr>
            <w:bookmarkStart w:id="33" w:name="sentence_35"/>
            <w:r w:rsidRPr="00412ADB">
              <w:rPr>
                <w:rFonts w:ascii="Verdana" w:hAnsi="Verdana"/>
                <w:lang w:val="es-ES_tradnl"/>
              </w:rPr>
              <w:t>Observar.</w:t>
            </w:r>
            <w:bookmarkEnd w:id="3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D16DDF">
            <w:pPr>
              <w:rPr>
                <w:rFonts w:ascii="Verdana" w:hAnsi="Verdana"/>
                <w:lang w:val="es-ES_tradnl"/>
              </w:rPr>
            </w:pPr>
            <w:bookmarkStart w:id="34" w:name="sentence_36"/>
            <w:r w:rsidRPr="00412ADB">
              <w:rPr>
                <w:rFonts w:ascii="Verdana" w:hAnsi="Verdana"/>
                <w:lang w:val="es-ES_tradnl"/>
              </w:rPr>
              <w:t>Elegir y utilizar herramientas de comunicación adecuadas.</w:t>
            </w:r>
            <w:bookmarkEnd w:id="3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rPr>
          <w:trHeight w:val="44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7D2947">
            <w:pPr>
              <w:rPr>
                <w:rFonts w:ascii="Verdana" w:hAnsi="Verdana"/>
                <w:lang w:val="es-ES_tradnl"/>
              </w:rPr>
            </w:pPr>
            <w:bookmarkStart w:id="35" w:name="sentence_37"/>
            <w:r w:rsidRPr="00412ADB">
              <w:rPr>
                <w:rFonts w:ascii="Verdana" w:hAnsi="Verdana"/>
                <w:lang w:val="es-ES_tradnl"/>
              </w:rPr>
              <w:t>Redactar, escribir y comunicar documentos relacionados al trabajo.</w:t>
            </w:r>
            <w:bookmarkEnd w:id="3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D16DDF">
            <w:pPr>
              <w:ind w:left="360"/>
              <w:rPr>
                <w:rFonts w:ascii="Verdana" w:hAnsi="Verdana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36" w:name="sentence_38"/>
            <w:r w:rsidRPr="00412ADB">
              <w:rPr>
                <w:rFonts w:ascii="Verdana" w:hAnsi="Verdana"/>
                <w:lang w:val="es-ES_tradnl"/>
              </w:rPr>
              <w:t>4</w:t>
            </w:r>
            <w:bookmarkEnd w:id="36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37" w:name="sentence_39"/>
            <w:r w:rsidRPr="00412ADB">
              <w:rPr>
                <w:rFonts w:ascii="Verdana" w:hAnsi="Verdana"/>
                <w:lang w:val="es-ES_tradnl"/>
              </w:rPr>
              <w:t>Trabajo en equipo</w:t>
            </w:r>
            <w:bookmarkEnd w:id="37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7D2947">
            <w:pPr>
              <w:rPr>
                <w:rFonts w:ascii="Verdana" w:hAnsi="Verdana"/>
                <w:lang w:val="es-ES_tradnl"/>
              </w:rPr>
            </w:pPr>
            <w:bookmarkStart w:id="38" w:name="sentence_40"/>
            <w:r w:rsidRPr="00412ADB">
              <w:rPr>
                <w:rFonts w:ascii="Verdana" w:hAnsi="Verdana"/>
                <w:lang w:val="es-ES_tradnl"/>
              </w:rPr>
              <w:t>Compartir información con el equipo</w:t>
            </w:r>
            <w:bookmarkEnd w:id="38"/>
            <w:r w:rsidR="00412ADB" w:rsidRPr="00412ADB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7D2947">
            <w:pPr>
              <w:rPr>
                <w:rFonts w:ascii="Verdana" w:hAnsi="Verdana"/>
                <w:lang w:val="es-ES_tradnl"/>
              </w:rPr>
            </w:pPr>
            <w:bookmarkStart w:id="39" w:name="sentence_41"/>
            <w:r w:rsidRPr="00412ADB">
              <w:rPr>
                <w:rFonts w:ascii="Verdana" w:hAnsi="Verdana"/>
                <w:lang w:val="es-ES_tradnl"/>
              </w:rPr>
              <w:t>Planificar las propias actividades laborales.</w:t>
            </w:r>
            <w:bookmarkEnd w:id="3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7D2947">
            <w:pPr>
              <w:rPr>
                <w:rFonts w:ascii="Verdana" w:hAnsi="Verdana"/>
                <w:lang w:val="es-ES_tradnl"/>
              </w:rPr>
            </w:pPr>
            <w:bookmarkStart w:id="40" w:name="sentence_42"/>
            <w:r w:rsidRPr="00412ADB">
              <w:rPr>
                <w:rFonts w:ascii="Verdana" w:hAnsi="Verdana"/>
                <w:lang w:val="es-ES_tradnl"/>
              </w:rPr>
              <w:t>Establecer el cronograma y las actividades laborales de los miembros del equipo.</w:t>
            </w:r>
            <w:bookmarkEnd w:id="4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41" w:name="sentence_43"/>
            <w:r w:rsidRPr="00412ADB">
              <w:rPr>
                <w:rFonts w:ascii="Verdana" w:hAnsi="Verdana"/>
                <w:lang w:val="es-ES_tradnl"/>
              </w:rPr>
              <w:t>Participar en las evaluación de los miembros del equipo.</w:t>
            </w:r>
            <w:bookmarkEnd w:id="4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7D2947">
            <w:pPr>
              <w:rPr>
                <w:rFonts w:ascii="Verdana" w:hAnsi="Verdana"/>
                <w:lang w:val="es-ES_tradnl"/>
              </w:rPr>
            </w:pPr>
            <w:bookmarkStart w:id="42" w:name="sentence_44"/>
            <w:r w:rsidRPr="00412ADB">
              <w:rPr>
                <w:rFonts w:ascii="Verdana" w:hAnsi="Verdana"/>
                <w:lang w:val="es-ES_tradnl"/>
              </w:rPr>
              <w:t>Ser consciente de su responsabilidad dentro de un equipo.</w:t>
            </w:r>
            <w:bookmarkEnd w:id="4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7D2947">
            <w:pPr>
              <w:rPr>
                <w:rFonts w:ascii="Verdana" w:hAnsi="Verdana"/>
                <w:lang w:val="es-ES_tradnl"/>
              </w:rPr>
            </w:pPr>
            <w:bookmarkStart w:id="43" w:name="sentence_45"/>
            <w:r w:rsidRPr="00412ADB">
              <w:rPr>
                <w:rFonts w:ascii="Verdana" w:hAnsi="Verdana"/>
                <w:lang w:val="es-ES_tradnl"/>
              </w:rPr>
              <w:t>Tener una mente crítica.</w:t>
            </w:r>
            <w:bookmarkEnd w:id="4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44" w:name="sentence_46"/>
            <w:r w:rsidRPr="00412ADB">
              <w:rPr>
                <w:rFonts w:ascii="Verdana" w:hAnsi="Verdana"/>
                <w:lang w:val="es-ES_tradnl"/>
              </w:rPr>
              <w:t>Tomar la iniciativa.</w:t>
            </w:r>
            <w:bookmarkEnd w:id="4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rPr>
          <w:trHeight w:val="62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45" w:name="sentence_47"/>
            <w:r w:rsidRPr="00412ADB">
              <w:rPr>
                <w:rFonts w:ascii="Verdana" w:hAnsi="Verdana"/>
                <w:lang w:val="es-ES_tradnl"/>
              </w:rPr>
              <w:t>5</w:t>
            </w:r>
            <w:bookmarkEnd w:id="45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46" w:name="sentence_48"/>
            <w:r w:rsidRPr="00412ADB">
              <w:rPr>
                <w:rFonts w:ascii="Verdana" w:hAnsi="Verdana"/>
                <w:lang w:val="es-ES_tradnl"/>
              </w:rPr>
              <w:t>Tareas administrativas y documentales</w:t>
            </w:r>
            <w:bookmarkEnd w:id="46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B76D94">
            <w:pPr>
              <w:contextualSpacing/>
              <w:rPr>
                <w:rFonts w:ascii="Verdana" w:hAnsi="Verdana"/>
                <w:lang w:val="es-ES_tradnl"/>
              </w:rPr>
            </w:pPr>
            <w:bookmarkStart w:id="47" w:name="sentence_49"/>
            <w:r w:rsidRPr="00412ADB">
              <w:rPr>
                <w:rFonts w:ascii="Verdana" w:hAnsi="Verdana"/>
                <w:lang w:val="es-ES_tradnl"/>
              </w:rPr>
              <w:t>Archivar documentos.</w:t>
            </w:r>
            <w:bookmarkEnd w:id="4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7D2947">
            <w:pPr>
              <w:rPr>
                <w:rFonts w:ascii="Verdana" w:hAnsi="Verdana"/>
                <w:lang w:val="es-ES_tradnl"/>
              </w:rPr>
            </w:pPr>
            <w:bookmarkStart w:id="48" w:name="sentence_50"/>
            <w:r w:rsidRPr="00412ADB">
              <w:rPr>
                <w:rFonts w:ascii="Verdana" w:hAnsi="Verdana"/>
                <w:lang w:val="es-ES_tradnl"/>
              </w:rPr>
              <w:t>Guardar los secretos profesionales.</w:t>
            </w:r>
            <w:bookmarkEnd w:id="4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rPr>
          <w:trHeight w:val="28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B76D94">
            <w:pPr>
              <w:spacing w:after="200" w:line="276" w:lineRule="auto"/>
              <w:rPr>
                <w:rFonts w:ascii="Verdana" w:hAnsi="Verdana"/>
                <w:lang w:val="es-ES_tradnl"/>
              </w:rPr>
            </w:pPr>
            <w:bookmarkStart w:id="49" w:name="sentence_51"/>
            <w:r w:rsidRPr="00412ADB">
              <w:rPr>
                <w:rFonts w:ascii="Verdana" w:hAnsi="Verdana"/>
                <w:lang w:val="es-ES_tradnl"/>
              </w:rPr>
              <w:t>Evaluar las necesidades de productos y de materiales.</w:t>
            </w:r>
            <w:bookmarkEnd w:id="4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50" w:name="sentence_52"/>
            <w:r w:rsidRPr="00412ADB">
              <w:rPr>
                <w:rFonts w:ascii="Verdana" w:hAnsi="Verdana"/>
                <w:lang w:val="es-ES_tradnl"/>
              </w:rPr>
              <w:t>6</w:t>
            </w:r>
            <w:bookmarkEnd w:id="50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51" w:name="sentence_53"/>
            <w:r w:rsidRPr="00412ADB">
              <w:rPr>
                <w:rFonts w:ascii="Verdana" w:hAnsi="Verdana"/>
                <w:lang w:val="es-ES_tradnl"/>
              </w:rPr>
              <w:t>Crear e implementar actividades</w:t>
            </w:r>
            <w:bookmarkEnd w:id="51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B76D94">
            <w:pPr>
              <w:rPr>
                <w:rFonts w:ascii="Verdana" w:hAnsi="Verdana"/>
                <w:lang w:val="es-ES_tradnl"/>
              </w:rPr>
            </w:pPr>
            <w:bookmarkStart w:id="52" w:name="sentence_54"/>
            <w:r w:rsidRPr="00412ADB">
              <w:rPr>
                <w:rFonts w:ascii="Verdana" w:hAnsi="Verdana"/>
                <w:lang w:val="es-ES_tradnl"/>
              </w:rPr>
              <w:t>Organizar, dirigir y evaluar actividades.</w:t>
            </w:r>
            <w:bookmarkEnd w:id="5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53" w:name="sentence_55"/>
            <w:r w:rsidRPr="00412ADB">
              <w:rPr>
                <w:rFonts w:ascii="Verdana" w:hAnsi="Verdana"/>
                <w:lang w:val="es-ES_tradnl"/>
              </w:rPr>
              <w:t>Adaptar las actividades a los pacientes</w:t>
            </w:r>
            <w:bookmarkEnd w:id="5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54" w:name="sentence_56"/>
            <w:r w:rsidRPr="00412ADB">
              <w:rPr>
                <w:rFonts w:ascii="Verdana" w:hAnsi="Verdana"/>
                <w:lang w:val="es-ES_tradnl"/>
              </w:rPr>
              <w:t>7</w:t>
            </w:r>
            <w:bookmarkEnd w:id="54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  <w:bookmarkStart w:id="55" w:name="sentence_57"/>
            <w:r w:rsidRPr="00412ADB">
              <w:rPr>
                <w:rFonts w:ascii="Verdana" w:hAnsi="Verdana"/>
                <w:lang w:val="es-ES_tradnl"/>
              </w:rPr>
              <w:t>Planificación y gestión</w:t>
            </w:r>
            <w:bookmarkEnd w:id="55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D46608">
            <w:pPr>
              <w:rPr>
                <w:rFonts w:ascii="Verdana" w:hAnsi="Verdana"/>
                <w:lang w:val="es-ES_tradnl"/>
              </w:rPr>
            </w:pPr>
            <w:bookmarkStart w:id="56" w:name="sentence_58"/>
            <w:r w:rsidRPr="00412ADB">
              <w:rPr>
                <w:rFonts w:ascii="Verdana" w:hAnsi="Verdana"/>
                <w:lang w:val="es-ES_tradnl"/>
              </w:rPr>
              <w:t>Planificar las propias actividades laborales.</w:t>
            </w:r>
            <w:bookmarkEnd w:id="5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 w:rsidP="00D46608">
            <w:pPr>
              <w:rPr>
                <w:rFonts w:ascii="Verdana" w:hAnsi="Verdana"/>
                <w:lang w:val="es-ES_tradnl"/>
              </w:rPr>
            </w:pPr>
            <w:bookmarkStart w:id="57" w:name="sentence_59"/>
            <w:r w:rsidRPr="00412ADB">
              <w:rPr>
                <w:rFonts w:ascii="Verdana" w:hAnsi="Verdana"/>
                <w:lang w:val="es-ES_tradnl"/>
              </w:rPr>
              <w:t>Acepta otros puntos de vista</w:t>
            </w:r>
            <w:bookmarkEnd w:id="57"/>
            <w:r w:rsidR="00412ADB" w:rsidRPr="00412ADB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  <w:tr w:rsidR="00D46C2D" w:rsidRPr="00412ADB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412ADB" w:rsidRDefault="00D46C2D">
            <w:pPr>
              <w:rPr>
                <w:rFonts w:ascii="Verdana" w:hAnsi="Verdana"/>
                <w:lang w:val="es-ES_tradnl"/>
              </w:rPr>
            </w:pPr>
          </w:p>
        </w:tc>
      </w:tr>
    </w:tbl>
    <w:p w:rsidR="00764D4E" w:rsidRPr="00412ADB" w:rsidRDefault="00764D4E" w:rsidP="00643976">
      <w:pPr>
        <w:rPr>
          <w:rFonts w:ascii="Verdana" w:hAnsi="Verdana"/>
          <w:lang w:val="es-ES_tradnl"/>
        </w:rPr>
      </w:pPr>
    </w:p>
    <w:p w:rsidR="00764D4E" w:rsidRPr="00412ADB" w:rsidRDefault="00764D4E" w:rsidP="00643976">
      <w:pPr>
        <w:rPr>
          <w:rFonts w:ascii="Verdana" w:hAnsi="Verdana"/>
          <w:lang w:val="es-ES_tradnl"/>
        </w:rPr>
      </w:pPr>
    </w:p>
    <w:p w:rsidR="004137CC" w:rsidRPr="00412ADB" w:rsidRDefault="004137CC" w:rsidP="00643976">
      <w:pPr>
        <w:rPr>
          <w:rFonts w:ascii="Verdana" w:hAnsi="Verdana"/>
          <w:lang w:val="es-ES_tradnl"/>
        </w:rPr>
      </w:pPr>
    </w:p>
    <w:p w:rsidR="004137CC" w:rsidRPr="00412ADB" w:rsidRDefault="004137CC" w:rsidP="004137CC">
      <w:pPr>
        <w:rPr>
          <w:rFonts w:ascii="Verdana" w:hAnsi="Verdana" w:cs="Verdana"/>
          <w:sz w:val="20"/>
          <w:szCs w:val="20"/>
          <w:lang w:val="es-ES_tradnl"/>
        </w:rPr>
      </w:pPr>
      <w:bookmarkStart w:id="58" w:name="sentence_60"/>
      <w:r w:rsidRPr="00412ADB">
        <w:rPr>
          <w:rFonts w:ascii="Verdana" w:hAnsi="Verdana" w:cs="Verdana"/>
          <w:sz w:val="20"/>
          <w:szCs w:val="20"/>
          <w:lang w:val="es-ES_tradnl"/>
        </w:rPr>
        <w:t>Fecha de la evaluación: ___________</w:t>
      </w:r>
      <w:bookmarkEnd w:id="58"/>
    </w:p>
    <w:p w:rsidR="004137CC" w:rsidRPr="00412ADB" w:rsidRDefault="004137CC" w:rsidP="004137CC">
      <w:pPr>
        <w:rPr>
          <w:rFonts w:ascii="Verdana" w:hAnsi="Verdana" w:cs="Verdana"/>
          <w:lang w:val="es-ES_tradnl"/>
        </w:rPr>
      </w:pPr>
    </w:p>
    <w:p w:rsidR="004137CC" w:rsidRPr="00412ADB" w:rsidRDefault="004137CC" w:rsidP="004137CC">
      <w:pPr>
        <w:rPr>
          <w:rFonts w:ascii="Verdana" w:hAnsi="Verdana" w:cs="Verdana"/>
          <w:lang w:val="es-ES_tradnl"/>
        </w:rPr>
      </w:pPr>
    </w:p>
    <w:p w:rsidR="004137CC" w:rsidRPr="00412ADB" w:rsidRDefault="004137CC" w:rsidP="004137CC">
      <w:pPr>
        <w:rPr>
          <w:rFonts w:ascii="Verdana" w:hAnsi="Verdana" w:cs="Verdana"/>
          <w:sz w:val="20"/>
          <w:szCs w:val="20"/>
          <w:lang w:val="es-ES_tradnl"/>
        </w:rPr>
      </w:pPr>
      <w:bookmarkStart w:id="59" w:name="sentence_61"/>
      <w:r w:rsidRPr="00412ADB">
        <w:rPr>
          <w:rFonts w:ascii="Verdana" w:hAnsi="Verdana" w:cs="Verdana"/>
          <w:sz w:val="20"/>
          <w:szCs w:val="20"/>
          <w:lang w:val="es-ES_tradnl"/>
        </w:rPr>
        <w:t xml:space="preserve">_____________________________________                                          _____________________________________   </w:t>
      </w:r>
      <w:bookmarkEnd w:id="59"/>
    </w:p>
    <w:p w:rsidR="004137CC" w:rsidRPr="00412ADB" w:rsidRDefault="004137CC" w:rsidP="004137CC">
      <w:pPr>
        <w:rPr>
          <w:rFonts w:ascii="Verdana" w:hAnsi="Verdana" w:cs="Verdana"/>
          <w:b/>
          <w:bCs/>
          <w:sz w:val="20"/>
          <w:szCs w:val="20"/>
          <w:lang w:val="es-ES_tradnl"/>
        </w:rPr>
      </w:pPr>
      <w:bookmarkStart w:id="60" w:name="sentence_62"/>
      <w:r w:rsidRPr="00412ADB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     Firma, supervisor de puesto</w:t>
      </w:r>
      <w:bookmarkEnd w:id="60"/>
      <w:r w:rsidRPr="00412ADB">
        <w:rPr>
          <w:rFonts w:ascii="Verdana" w:hAnsi="Verdana" w:cs="Verdana"/>
          <w:b/>
          <w:bCs/>
          <w:sz w:val="20"/>
          <w:szCs w:val="20"/>
          <w:lang w:val="es-ES_tradnl"/>
        </w:rPr>
        <w:tab/>
      </w:r>
      <w:r w:rsidRPr="00412ADB">
        <w:rPr>
          <w:rFonts w:ascii="Verdana" w:hAnsi="Verdana" w:cs="Verdana"/>
          <w:b/>
          <w:bCs/>
          <w:sz w:val="20"/>
          <w:szCs w:val="20"/>
          <w:lang w:val="es-ES_tradnl"/>
        </w:rPr>
        <w:tab/>
      </w:r>
      <w:r w:rsidRPr="00412ADB">
        <w:rPr>
          <w:rFonts w:ascii="Verdana" w:hAnsi="Verdana" w:cs="Verdana"/>
          <w:b/>
          <w:bCs/>
          <w:sz w:val="20"/>
          <w:szCs w:val="20"/>
          <w:lang w:val="es-ES_tradnl"/>
        </w:rPr>
        <w:tab/>
        <w:t xml:space="preserve">                </w:t>
      </w:r>
      <w:bookmarkStart w:id="61" w:name="sentence_65"/>
      <w:r w:rsidRPr="00412ADB">
        <w:rPr>
          <w:rFonts w:ascii="Verdana" w:hAnsi="Verdana" w:cs="Verdana"/>
          <w:b/>
          <w:bCs/>
          <w:sz w:val="20"/>
          <w:szCs w:val="20"/>
          <w:lang w:val="es-ES_tradnl"/>
        </w:rPr>
        <w:t>Firma, alumno</w:t>
      </w:r>
      <w:bookmarkEnd w:id="61"/>
    </w:p>
    <w:p w:rsidR="004137CC" w:rsidRPr="00412ADB" w:rsidRDefault="004137CC" w:rsidP="00643976">
      <w:pPr>
        <w:rPr>
          <w:rFonts w:ascii="Verdana" w:hAnsi="Verdana"/>
          <w:lang w:val="es-ES_tradnl"/>
        </w:rPr>
      </w:pPr>
    </w:p>
    <w:sectPr w:rsidR="004137CC" w:rsidRPr="00412ADB" w:rsidSect="00EA32E0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F3" w:rsidRDefault="00CD51F3" w:rsidP="007630A4">
      <w:pPr>
        <w:spacing w:after="0" w:line="240" w:lineRule="auto"/>
      </w:pPr>
      <w:r>
        <w:separator/>
      </w:r>
    </w:p>
  </w:endnote>
  <w:endnote w:type="continuationSeparator" w:id="0">
    <w:p w:rsidR="00CD51F3" w:rsidRDefault="00CD51F3" w:rsidP="0076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F3" w:rsidRDefault="00CD51F3" w:rsidP="007630A4">
      <w:pPr>
        <w:spacing w:after="0" w:line="240" w:lineRule="auto"/>
      </w:pPr>
    </w:p>
  </w:footnote>
  <w:footnote w:type="continuationSeparator" w:id="0">
    <w:p w:rsidR="00CD51F3" w:rsidRDefault="00CD51F3" w:rsidP="007630A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4C" w:rsidRPr="00996AFE" w:rsidRDefault="0082204C" w:rsidP="0082204C">
    <w:pPr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62" w:name="sentence_2"/>
    <w:r>
      <w:rPr>
        <w:lang w:val="en-US"/>
      </w:rPr>
      <w:t xml:space="preserve">ECVET para movilidad geográfica </w:t>
    </w:r>
    <w:r w:rsidR="00412ADB">
      <w:rPr>
        <w:lang w:val="en-US"/>
      </w:rPr>
      <w:tab/>
    </w:r>
    <w:r w:rsidR="00412ADB">
      <w:rPr>
        <w:lang w:val="en-US"/>
      </w:rPr>
      <w:tab/>
    </w:r>
    <w:r w:rsidR="00412ADB">
      <w:rPr>
        <w:lang w:val="en-US"/>
      </w:rPr>
      <w:tab/>
    </w:r>
    <w:r w:rsidR="00412ADB">
      <w:rPr>
        <w:lang w:val="en-US"/>
      </w:rPr>
      <w:tab/>
    </w:r>
    <w:r w:rsidR="00412ADB">
      <w:rPr>
        <w:lang w:val="en-US"/>
      </w:rPr>
      <w:tab/>
    </w:r>
    <w:r w:rsidR="00412ADB">
      <w:rPr>
        <w:lang w:val="en-US"/>
      </w:rPr>
      <w:tab/>
    </w:r>
    <w:r w:rsidR="00412ADB">
      <w:rPr>
        <w:lang w:val="en-US"/>
      </w:rPr>
      <w:tab/>
    </w:r>
    <w:r>
      <w:rPr>
        <w:b/>
        <w:i/>
        <w:lang w:val="en-US"/>
      </w:rPr>
      <w:t>Network EREIVET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62"/>
  </w:p>
  <w:p w:rsidR="0082204C" w:rsidRPr="0082204C" w:rsidRDefault="0082204C" w:rsidP="0082204C">
    <w:pPr>
      <w:pStyle w:val="Encabezado"/>
      <w:rPr>
        <w:lang w:val="en-US"/>
      </w:rPr>
    </w:pPr>
  </w:p>
  <w:p w:rsidR="007630A4" w:rsidRPr="007630A4" w:rsidRDefault="007630A4" w:rsidP="00224B35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2E0"/>
    <w:rsid w:val="00041B33"/>
    <w:rsid w:val="000E49FC"/>
    <w:rsid w:val="001D38D8"/>
    <w:rsid w:val="00224B35"/>
    <w:rsid w:val="002E1A21"/>
    <w:rsid w:val="003A5FBF"/>
    <w:rsid w:val="003F077A"/>
    <w:rsid w:val="00412ADB"/>
    <w:rsid w:val="004137CC"/>
    <w:rsid w:val="004C3B59"/>
    <w:rsid w:val="00612596"/>
    <w:rsid w:val="00614EEE"/>
    <w:rsid w:val="00626500"/>
    <w:rsid w:val="00643976"/>
    <w:rsid w:val="007630A4"/>
    <w:rsid w:val="00764D4E"/>
    <w:rsid w:val="007A0B09"/>
    <w:rsid w:val="007D2947"/>
    <w:rsid w:val="007E2206"/>
    <w:rsid w:val="0082204C"/>
    <w:rsid w:val="00895763"/>
    <w:rsid w:val="00953EB5"/>
    <w:rsid w:val="00A9508C"/>
    <w:rsid w:val="00AC58AD"/>
    <w:rsid w:val="00AF59C1"/>
    <w:rsid w:val="00B60134"/>
    <w:rsid w:val="00B76D94"/>
    <w:rsid w:val="00CD51F3"/>
    <w:rsid w:val="00D16DDF"/>
    <w:rsid w:val="00D46608"/>
    <w:rsid w:val="00D46C2D"/>
    <w:rsid w:val="00E66FC9"/>
    <w:rsid w:val="00E94A07"/>
    <w:rsid w:val="00EA32E0"/>
    <w:rsid w:val="00F41E9D"/>
    <w:rsid w:val="00F47738"/>
    <w:rsid w:val="00F6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0A4"/>
  </w:style>
  <w:style w:type="paragraph" w:styleId="Piedepgina">
    <w:name w:val="footer"/>
    <w:basedOn w:val="Normal"/>
    <w:link w:val="PiedepginaCar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0A4"/>
  </w:style>
  <w:style w:type="paragraph" w:styleId="Prrafodelista">
    <w:name w:val="List Paragraph"/>
    <w:basedOn w:val="Normal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Normal"/>
    <w:rsid w:val="00D16DDF"/>
    <w:pPr>
      <w:ind w:left="720"/>
    </w:pPr>
    <w:rPr>
      <w:rFonts w:ascii="Calibri" w:eastAsia="SimSu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66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0A4"/>
  </w:style>
  <w:style w:type="paragraph" w:styleId="Sidefod">
    <w:name w:val="footer"/>
    <w:basedOn w:val="Normal"/>
    <w:link w:val="Sidefo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0A4"/>
  </w:style>
  <w:style w:type="paragraph" w:styleId="Listeafsnit">
    <w:name w:val="List Paragraph"/>
    <w:basedOn w:val="Normal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Normal"/>
    <w:rsid w:val="00D16DDF"/>
    <w:pPr>
      <w:ind w:left="720"/>
    </w:pPr>
    <w:rPr>
      <w:rFonts w:ascii="Calibri" w:eastAsia="SimSun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66F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para movilidad geográfica
Network EREIVET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Pedagogical assistant]]></source>
    <translated><![CDATA[Evaluaciones para asistente pedagógico]]></translated>
  </sentence>
  <sentence id="4" has_changed="false">
    <source><![CDATA[Learner]]></source>
    <translated><![CDATA[Alumno]]></translated>
  </sentence>
  <sentence id="5" has_changed="false">
    <source><![CDATA[Name:                                                                                                  Day of birth:]]></source>
    <translated><![CDATA[Nombre: Fecha de nacimiento:]]></translated>
  </sentence>
  <sentence id="6" has_changed="false">
    <source><![CDATA[Placement:]]></source>
    <translated><![CDATA[Puesto:]]></translated>
  </sentence>
  <sentence id="7" has_changed="false">
    <source><![CDATA[Name:                                                                                                  Country:]]></source>
    <translated><![CDATA[Nombre: País:]]></translated>
  </sentence>
  <sentence id="8" has_changed="false">
    <source><![CDATA[Measures]]></source>
    <translated><![CDATA[Medidas]]></translated>
  </sentence>
  <sentence id="9" has_changed="false">
    <source><![CDATA[Skills]]></source>
    <translated><![CDATA[Habilidades]]></translated>
  </sentence>
  <sentence id="10" has_changed="false">
    <source><![CDATA[Elmentary]]></source>
    <translated><![CDATA[Básico]]></translated>
  </sentence>
  <sentence id="11" has_changed="false">
    <source><![CDATA[Satisfactory]]></source>
    <translated><![CDATA[Satisfactorio]]></translated>
  </sentence>
  <sentence id="12" has_changed="false">
    <source><![CDATA[Good]]></source>
    <translated><![CDATA[Bueno]]></translated>
  </sentence>
  <sentence id="13" has_changed="false">
    <source><![CDATA[Proficient]]></source>
    <translated><![CDATA[Competente]]></translated>
  </sentence>
  <sentence id="14" has_changed="false">
    <source><![CDATA[Excellent]]></source>
    <translated><![CDATA[Excelente]]></translated>
  </sentence>
  <sentence id="15" has_changed="false">
    <source><![CDATA[Not applicable]]></source>
    <translated><![CDATA[No aplica]]></translated>
  </sentence>
  <sentence id="16" has_changed="false">
    <source><![CDATA[1]]></source>
    <translated><![CDATA[1]]></translated>
  </sentence>
  <sentence id="17" has_changed="false">
    <source><![CDATA[Practical elementary hygienic work]]></source>
    <translated><![CDATA[Trabajo de higiene práctico y básico]]></translated>
  </sentence>
  <sentence id="18" has_changed="false">
    <source><![CDATA[Perform basic daily care ex:]]></source>
    <translated><![CDATA[Realiza cuidados básicos diarios:]]></translated>
  </sentence>
  <sentence id="19" has_changed="false">
    <source><![CDATA[Oral and dental care]]></source>
    <translated><![CDATA[Higiene oral y dental.]]></translated>
  </sentence>
  <sentence id="20" has_changed="false">
    <source><![CDATA[Dressing and undressing]]></source>
    <translated><![CDATA[Vestir y desvestir.]]></translated>
  </sentence>
  <sentence id="21" has_changed="false">
    <source><![CDATA[Seat or help mobilize the client for rest, moves or activities]]></source>
    <translated><![CDATA[Sentar o ayudar a movilizar al paciente para su descanso, movimiento o actividades.]]></translated>
  </sentence>
  <sentence id="22" has_changed="false">
    <source><![CDATA[Prepare healthy food]]></source>
    <translated><![CDATA[Preparar comida sana.]]></translated>
  </sentence>
  <sentence id="23" has_changed="false">
    <source><![CDATA[Clean]]></source>
    <translated><![CDATA[Limpieza.]]></translated>
  </sentence>
  <sentence id="24" has_changed="false">
    <source><![CDATA[2]]></source>
    <translated><![CDATA[2]]></translated>
  </sentence>
  <sentence id="25" has_changed="false">
    <source><![CDATA[Pedagogical Understanding]]></source>
    <translated><![CDATA[Conocimiento pedagógico]]></translated>
  </sentence>
  <sentence id="26" has_changed="false">
    <source><![CDATA[Lead a group]]></source>
    <translated><![CDATA[Liderar un grupo]]></translated>
  </sentence>
  <sentence id="27" has_changed="false">
    <source><![CDATA[Adapt to the needs of the clients]]></source>
    <translated><![CDATA[Adaptarse a las necesidades de los pacientes.]]></translated>
  </sentence>
  <sentence id="28" has_changed="false">
    <source><![CDATA[Organize activities]]></source>
    <translated><![CDATA[Organizar actividades.]]></translated>
  </sentence>
  <sentence id="29" has_changed="false">
    <source><![CDATA[3]]></source>
    <translated><![CDATA[3]]></translated>
  </sentence>
  <sentence id="30" has_changed="false">
    <source><![CDATA[Interaction and communication with client/resident/family and relatives]]></source>
    <translated><![CDATA[Interacción y comunicación con el paciente/particular/familiares y parientes]]></translated>
  </sentence>
  <sentence id="31" has_changed="false">
    <source><![CDATA[Create a situation of exchange, favoring dialogue, the will of the client and the co-operation of their family and relatives.]]></source>
    <translated><![CDATA[Crear una situación de intercambio, favoreciendo el diálogo, la voluntad del paciente y contando con la cooperación de su familia y parientes.]]></translated>
  </sentence>
  <sentence id="32" has_changed="false">
    <source><![CDATA[Analyze the client’s needs and adjust to them.]]></source>
    <translated><![CDATA[Analizar las necesidades del paciente y adaptarse a ellas.]]></translated>
  </sentence>
  <sentence id="33" has_changed="false">
    <source><![CDATA[Guide the client to professionals, departments or partners as required.]]></source>
    <translated><![CDATA[Orientar al paciente con los profesionales, departamentos o asociados según sea necesario.]]></translated>
  </sentence>
  <sentence id="34" has_changed="false">
    <source><![CDATA[Gather, select, and organize information ]]></source>
    <translated><![CDATA[Recopilar, seleccionar y organizar la información. ]]></translated>
  </sentence>
  <sentence id="35" has_changed="false">
    <source><![CDATA[Observe]]></source>
    <translated><![CDATA[Observar.]]></translated>
  </sentence>
  <sentence id="36" has_changed="false">
    <source><![CDATA[Choose and use correct communication tools.]]></source>
    <translated><![CDATA[Elegir y utilizar herramientas de comunicación adecuadas.]]></translated>
  </sentence>
  <sentence id="37" has_changed="false">
    <source><![CDATA[Draw up, write and communicate work related documents.]]></source>
    <translated><![CDATA[Redactar, escribir y comunicar documentos relacionados al trabajo.]]></translated>
  </sentence>
  <sentence id="38" has_changed="false">
    <source><![CDATA[4]]></source>
    <translated><![CDATA[4]]></translated>
  </sentence>
  <sentence id="39" has_changed="false">
    <source><![CDATA[Teamwork]]></source>
    <translated><![CDATA[Trabajo en equipo]]></translated>
  </sentence>
  <sentence id="40" has_changed="false">
    <source><![CDATA[Share information with the team]]></source>
    <translated><![CDATA[Compartir información con el equipo]]></translated>
  </sentence>
  <sentence id="41" has_changed="false">
    <source><![CDATA[Plan one’s own work activities]]></source>
    <translated><![CDATA[Planificar las propias actividades laborales.]]></translated>
  </sentence>
  <sentence id="42" has_changed="false">
    <source><![CDATA[Establish the work timetable and the team members’ work activities.]]></source>
    <translated><![CDATA[Establecer el cronograma y las actividades laborales de los miembros del equipo.]]></translated>
  </sentence>
  <sentence id="43" has_changed="false">
    <source><![CDATA[Participate in team members’ evaluation.]]></source>
    <translated><![CDATA[Participar en las evaluación de los miembros del equipo.]]></translated>
  </sentence>
  <sentence id="44" has_changed="false">
    <source><![CDATA[Be aware of his responsibility within a team]]></source>
    <translated><![CDATA[Ser consciente de su responsabilidad dentro de un equipo.]]></translated>
  </sentence>
  <sentence id="45" has_changed="false">
    <source><![CDATA[Have a critical mind]]></source>
    <translated><![CDATA[Tener una mente crítica.]]></translated>
  </sentence>
  <sentence id="46" has_changed="false">
    <source><![CDATA[Take initiative]]></source>
    <translated><![CDATA[Tomar la iniciativa.]]></translated>
  </sentence>
  <sentence id="47" has_changed="false">
    <source><![CDATA[5]]></source>
    <translated><![CDATA[5]]></translated>
  </sentence>
  <sentence id="48" has_changed="false">
    <source><![CDATA[Administrative and documental tasks]]></source>
    <translated><![CDATA[Tareas administrativas y documentales]]></translated>
  </sentence>
  <sentence id="49" has_changed="false">
    <source><![CDATA[File documents]]></source>
    <translated><![CDATA[Archivar documentos.]]></translated>
  </sentence>
  <sentence id="50" has_changed="false">
    <source><![CDATA[Keep professional secrets]]></source>
    <translated><![CDATA[Guardar los secretos profesionales.]]></translated>
  </sentence>
  <sentence id="51" has_changed="false">
    <source><![CDATA[Evaluate product and material needs]]></source>
    <translated><![CDATA[Evaluar las necesidades de productos y de materiales.]]></translated>
  </sentence>
  <sentence id="52" has_changed="false">
    <source><![CDATA[6]]></source>
    <translated><![CDATA[6]]></translated>
  </sentence>
  <sentence id="53" has_changed="false">
    <source><![CDATA[Create and implement activities]]></source>
    <translated><![CDATA[Crear e implementar actividades]]></translated>
  </sentence>
  <sentence id="54" has_changed="false">
    <source><![CDATA[Organize, lead and evaluate activities.]]></source>
    <translated><![CDATA[Organizar, dirigir y evaluar actividades.]]></translated>
  </sentence>
  <sentence id="55" has_changed="false">
    <source><![CDATA[Adapt the activities to the clients]]></source>
    <translated><![CDATA[Adaptar las actividades a los pacientes]]></translated>
  </sentence>
  <sentence id="56" has_changed="false">
    <source><![CDATA[7]]></source>
    <translated><![CDATA[7]]></translated>
  </sentence>
  <sentence id="57" has_changed="false">
    <source><![CDATA[Planning and management]]></source>
    <translated><![CDATA[Planificación y gestión]]></translated>
  </sentence>
  <sentence id="58" has_changed="false">
    <source><![CDATA[Plan one’s own work activities]]></source>
    <translated><![CDATA[Planificar las propias actividades laborales.]]></translated>
  </sentence>
  <sentence id="59" has_changed="false">
    <source><![CDATA[Accept another point of view]]></source>
    <translated><![CDATA[Acepta otros puntos de vista]]></translated>
  </sentence>
  <sentence id="60" has_changed="false">
    <source><![CDATA[Date of assessment:___________]]></source>
    <translated><![CDATA[Fecha de la evaluación: ___________]]></translated>
  </sentence>
  <sentence id="61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62" has_changed="false">
    <source><![CDATA[      Signature, placement supervisor]]></source>
    <translated><![CDATA[      Firma, supervisor de puesto]]></translated>
  </sentence>
  <sentence id="65" has_changed="false">
    <source><![CDATA[Signature, learner]]></source>
    <translated><![CDATA[Firma, alumno]]></translated>
  </sentence>
</root>
</file>

<file path=customXml/itemProps1.xml><?xml version="1.0" encoding="utf-8"?>
<ds:datastoreItem xmlns:ds="http://schemas.openxmlformats.org/officeDocument/2006/customXml" ds:itemID="{BE53DA83-FE34-4490-B436-BF43F9D64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Kay</dc:creator>
  <cp:lastModifiedBy>Juan Camilo</cp:lastModifiedBy>
  <cp:revision>3</cp:revision>
  <dcterms:created xsi:type="dcterms:W3CDTF">2014-08-07T10:10:00Z</dcterms:created>
  <dcterms:modified xsi:type="dcterms:W3CDTF">2014-11-15T22:42:00Z</dcterms:modified>
</cp:coreProperties>
</file>